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555B3A" w:rsidRDefault="00424A5A">
      <w:pPr>
        <w:rPr>
          <w:rFonts w:ascii="Tahoma" w:hAnsi="Tahoma" w:cs="Tahoma"/>
          <w:sz w:val="20"/>
          <w:szCs w:val="20"/>
        </w:rPr>
      </w:pPr>
    </w:p>
    <w:p w:rsidR="00424A5A" w:rsidRPr="00555B3A" w:rsidRDefault="00424A5A">
      <w:pPr>
        <w:rPr>
          <w:rFonts w:ascii="Tahoma" w:hAnsi="Tahoma" w:cs="Tahoma"/>
          <w:sz w:val="20"/>
          <w:szCs w:val="20"/>
        </w:rPr>
      </w:pPr>
    </w:p>
    <w:p w:rsidR="00424A5A" w:rsidRPr="00555B3A" w:rsidRDefault="00424A5A" w:rsidP="00424A5A">
      <w:pPr>
        <w:rPr>
          <w:rFonts w:ascii="Tahoma" w:hAnsi="Tahoma" w:cs="Tahoma"/>
          <w:sz w:val="20"/>
          <w:szCs w:val="20"/>
        </w:rPr>
      </w:pPr>
    </w:p>
    <w:p w:rsidR="00555B3A" w:rsidRPr="00555B3A" w:rsidRDefault="00555B3A" w:rsidP="00555B3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2160"/>
        <w:gridCol w:w="1080"/>
        <w:gridCol w:w="1620"/>
        <w:gridCol w:w="3420"/>
      </w:tblGrid>
      <w:tr w:rsidR="00555B3A" w:rsidRPr="00555B3A" w:rsidTr="00555B3A">
        <w:tc>
          <w:tcPr>
            <w:tcW w:w="1080" w:type="dxa"/>
            <w:vAlign w:val="center"/>
            <w:hideMark/>
          </w:tcPr>
          <w:p w:rsidR="00555B3A" w:rsidRPr="00555B3A" w:rsidRDefault="00555B3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  <w:hideMark/>
          </w:tcPr>
          <w:p w:rsidR="00555B3A" w:rsidRPr="00555B3A" w:rsidRDefault="00555B3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>43001-385/2021-01</w:t>
            </w:r>
          </w:p>
        </w:tc>
        <w:tc>
          <w:tcPr>
            <w:tcW w:w="1080" w:type="dxa"/>
            <w:vAlign w:val="center"/>
          </w:tcPr>
          <w:p w:rsidR="00555B3A" w:rsidRPr="00555B3A" w:rsidRDefault="00555B3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555B3A" w:rsidRPr="00555B3A" w:rsidRDefault="00555B3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  <w:hideMark/>
          </w:tcPr>
          <w:p w:rsidR="00555B3A" w:rsidRPr="00555B3A" w:rsidRDefault="00555B3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A-165/21 B   </w:t>
            </w:r>
          </w:p>
        </w:tc>
      </w:tr>
      <w:tr w:rsidR="00555B3A" w:rsidRPr="00555B3A" w:rsidTr="00555B3A">
        <w:tc>
          <w:tcPr>
            <w:tcW w:w="1080" w:type="dxa"/>
            <w:vAlign w:val="center"/>
            <w:hideMark/>
          </w:tcPr>
          <w:p w:rsidR="00555B3A" w:rsidRPr="00555B3A" w:rsidRDefault="00555B3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  <w:hideMark/>
          </w:tcPr>
          <w:p w:rsidR="00555B3A" w:rsidRPr="00555B3A" w:rsidRDefault="00555B3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>14.09.2021</w:t>
            </w:r>
          </w:p>
        </w:tc>
        <w:tc>
          <w:tcPr>
            <w:tcW w:w="1080" w:type="dxa"/>
            <w:vAlign w:val="center"/>
          </w:tcPr>
          <w:p w:rsidR="00555B3A" w:rsidRPr="00555B3A" w:rsidRDefault="00555B3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  <w:hideMark/>
          </w:tcPr>
          <w:p w:rsidR="00555B3A" w:rsidRPr="00555B3A" w:rsidRDefault="00555B3A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  <w:hideMark/>
          </w:tcPr>
          <w:p w:rsidR="00555B3A" w:rsidRPr="00555B3A" w:rsidRDefault="00555B3A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555B3A">
              <w:rPr>
                <w:rFonts w:ascii="Tahoma" w:hAnsi="Tahoma" w:cs="Tahoma"/>
                <w:color w:val="0000FF"/>
                <w:sz w:val="20"/>
                <w:szCs w:val="20"/>
              </w:rPr>
              <w:t>2431-21-001300/0</w:t>
            </w:r>
          </w:p>
        </w:tc>
      </w:tr>
    </w:tbl>
    <w:p w:rsidR="00424A5A" w:rsidRPr="00555B3A" w:rsidRDefault="00424A5A">
      <w:pPr>
        <w:rPr>
          <w:rFonts w:ascii="Tahoma" w:hAnsi="Tahoma" w:cs="Tahoma"/>
          <w:sz w:val="20"/>
          <w:szCs w:val="20"/>
        </w:rPr>
      </w:pPr>
    </w:p>
    <w:p w:rsidR="00556816" w:rsidRPr="00555B3A" w:rsidRDefault="00556816">
      <w:pPr>
        <w:rPr>
          <w:rFonts w:ascii="Tahoma" w:hAnsi="Tahoma" w:cs="Tahoma"/>
          <w:sz w:val="20"/>
          <w:szCs w:val="20"/>
        </w:rPr>
      </w:pPr>
    </w:p>
    <w:p w:rsidR="00424A5A" w:rsidRPr="00555B3A" w:rsidRDefault="00424A5A">
      <w:pPr>
        <w:rPr>
          <w:rFonts w:ascii="Tahoma" w:hAnsi="Tahoma" w:cs="Tahoma"/>
          <w:sz w:val="20"/>
          <w:szCs w:val="20"/>
        </w:rPr>
      </w:pPr>
    </w:p>
    <w:p w:rsidR="00E813F4" w:rsidRPr="00555B3A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555B3A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555B3A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555B3A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555B3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555B3A" w:rsidRPr="00555B3A" w:rsidRDefault="00555B3A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555B3A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555B3A">
        <w:tc>
          <w:tcPr>
            <w:tcW w:w="9288" w:type="dxa"/>
          </w:tcPr>
          <w:p w:rsidR="00E813F4" w:rsidRPr="00555B3A" w:rsidRDefault="00555B3A" w:rsidP="00555B3A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555B3A">
              <w:rPr>
                <w:rFonts w:ascii="Tahoma" w:hAnsi="Tahoma" w:cs="Tahoma"/>
                <w:b/>
                <w:szCs w:val="20"/>
              </w:rPr>
              <w:t>Razvoj intranet pregledovalnika GIS – državne ceste</w:t>
            </w:r>
          </w:p>
        </w:tc>
      </w:tr>
    </w:tbl>
    <w:p w:rsidR="00E813F4" w:rsidRPr="00555B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5B3A" w:rsidRPr="00555B3A" w:rsidRDefault="00555B3A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7015C7" w:rsidRPr="00555B3A" w:rsidRDefault="007015C7" w:rsidP="007015C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555B3A">
        <w:rPr>
          <w:rFonts w:ascii="Tahoma" w:hAnsi="Tahoma" w:cs="Tahoma"/>
          <w:b/>
          <w:color w:val="333333"/>
          <w:sz w:val="20"/>
          <w:szCs w:val="20"/>
          <w:lang w:eastAsia="sl-SI"/>
        </w:rPr>
        <w:t>JN006168/2021-B01 - A-165/21; datum objave: 09.09.2021 </w:t>
      </w:r>
    </w:p>
    <w:p w:rsidR="00E813F4" w:rsidRPr="00555B3A" w:rsidRDefault="007015C7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555B3A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14.09.2021   13:37</w:t>
      </w:r>
    </w:p>
    <w:p w:rsidR="00E813F4" w:rsidRPr="00555B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555B3A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555B3A">
        <w:rPr>
          <w:rFonts w:ascii="Tahoma" w:hAnsi="Tahoma" w:cs="Tahoma"/>
          <w:b/>
          <w:szCs w:val="20"/>
        </w:rPr>
        <w:t>Vprašanje:</w:t>
      </w:r>
    </w:p>
    <w:p w:rsidR="00E813F4" w:rsidRPr="00555B3A" w:rsidRDefault="00E813F4" w:rsidP="007015C7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7015C7" w:rsidRPr="00555B3A" w:rsidRDefault="007015C7" w:rsidP="007015C7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555B3A">
        <w:rPr>
          <w:rFonts w:ascii="Tahoma" w:hAnsi="Tahoma" w:cs="Tahoma"/>
          <w:color w:val="333333"/>
          <w:sz w:val="20"/>
          <w:szCs w:val="20"/>
        </w:rPr>
        <w:br/>
      </w:r>
      <w:r w:rsidRPr="00555B3A">
        <w:rPr>
          <w:rFonts w:ascii="Tahoma" w:hAnsi="Tahoma" w:cs="Tahoma"/>
          <w:color w:val="333333"/>
          <w:sz w:val="20"/>
          <w:szCs w:val="20"/>
        </w:rPr>
        <w:br/>
      </w:r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V razpisu navajate da mora administrator baze Oracle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Spatial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imeti naslednje certifikate: ESRI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Certified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Enterprise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Associate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Enterprise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Geodatabase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management, Oracle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Database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Administrator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Certified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Professional, Oracle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Advanced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PL/SQL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Developer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Certified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Professional. Pri vseh je v </w:t>
      </w:r>
      <w:proofErr w:type="spellStart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okelpajih</w:t>
      </w:r>
      <w:proofErr w:type="spellEnd"/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navedeno "ali ekvivalenten". Zanima nas kaj pomeni "ekvivalenten"?</w:t>
      </w:r>
      <w:r w:rsidRPr="00555B3A">
        <w:rPr>
          <w:rFonts w:ascii="Tahoma" w:hAnsi="Tahoma" w:cs="Tahoma"/>
          <w:color w:val="333333"/>
          <w:sz w:val="20"/>
          <w:szCs w:val="20"/>
        </w:rPr>
        <w:br/>
      </w:r>
      <w:r w:rsidRPr="00555B3A">
        <w:rPr>
          <w:rFonts w:ascii="Tahoma" w:hAnsi="Tahoma" w:cs="Tahoma"/>
          <w:color w:val="333333"/>
          <w:sz w:val="20"/>
          <w:szCs w:val="20"/>
        </w:rPr>
        <w:br/>
      </w:r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Prav tako bi rad opozoril na napako v dokumentu "Projektna_naloga.pdf", kjer je na strani 15 navedeno "Implementacija aplikacije pa mora biti končana do 31.8.2021".</w:t>
      </w:r>
      <w:r w:rsidRPr="00555B3A">
        <w:rPr>
          <w:rFonts w:ascii="Tahoma" w:hAnsi="Tahoma" w:cs="Tahoma"/>
          <w:color w:val="333333"/>
          <w:sz w:val="20"/>
          <w:szCs w:val="20"/>
        </w:rPr>
        <w:br/>
      </w:r>
      <w:r w:rsidRPr="00555B3A">
        <w:rPr>
          <w:rFonts w:ascii="Tahoma" w:hAnsi="Tahoma" w:cs="Tahoma"/>
          <w:color w:val="333333"/>
          <w:sz w:val="20"/>
          <w:szCs w:val="20"/>
        </w:rPr>
        <w:br/>
      </w:r>
      <w:r w:rsidRPr="00555B3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za odgovore.</w:t>
      </w:r>
    </w:p>
    <w:p w:rsidR="00E813F4" w:rsidRPr="00555B3A" w:rsidRDefault="00E813F4" w:rsidP="007015C7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555B3A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555B3A">
        <w:rPr>
          <w:rFonts w:ascii="Tahoma" w:hAnsi="Tahoma" w:cs="Tahoma"/>
          <w:b/>
          <w:szCs w:val="20"/>
        </w:rPr>
        <w:t>Odgovor:</w:t>
      </w:r>
    </w:p>
    <w:p w:rsidR="00E37826" w:rsidRPr="00555B3A" w:rsidRDefault="00E37826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555B3A" w:rsidRDefault="002C4184" w:rsidP="007015C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Pomen ekvivalentnega certifikata pomeni, da ima ponujen kader certifikat, ki iz določene vsebine zahteva višjo stopnjo znanja, kot je navedeno v razpisu, oziroma je naziv certifikata spremenjen, ker gre za novejšo različico. Če je ponudnik v dvomu lahko za specifični certifikat poda vprašanje preko portala javnih naročil, ali je certifikat ustrezen.</w:t>
      </w:r>
    </w:p>
    <w:p w:rsidR="00E813F4" w:rsidRPr="00555B3A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Default="007C2CD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 projektni nalogi je napaka v letnici, pravilno se glasi stavek </w:t>
      </w:r>
      <w:r w:rsidRPr="007C2CDD">
        <w:rPr>
          <w:rFonts w:ascii="Tahoma" w:hAnsi="Tahoma" w:cs="Tahoma"/>
          <w:sz w:val="20"/>
          <w:szCs w:val="20"/>
        </w:rPr>
        <w:t>"Implementacija aplikacije p</w:t>
      </w:r>
      <w:r>
        <w:rPr>
          <w:rFonts w:ascii="Tahoma" w:hAnsi="Tahoma" w:cs="Tahoma"/>
          <w:sz w:val="20"/>
          <w:szCs w:val="20"/>
        </w:rPr>
        <w:t>a mora biti končana do 31.8.2022</w:t>
      </w:r>
      <w:r w:rsidRPr="007C2CDD">
        <w:rPr>
          <w:rFonts w:ascii="Tahoma" w:hAnsi="Tahoma" w:cs="Tahoma"/>
          <w:sz w:val="20"/>
          <w:szCs w:val="20"/>
        </w:rPr>
        <w:t>"</w:t>
      </w:r>
    </w:p>
    <w:p w:rsidR="0035404C" w:rsidRDefault="0035404C">
      <w:pPr>
        <w:rPr>
          <w:rFonts w:ascii="Tahoma" w:hAnsi="Tahoma" w:cs="Tahoma"/>
          <w:sz w:val="20"/>
          <w:szCs w:val="20"/>
        </w:rPr>
      </w:pPr>
    </w:p>
    <w:p w:rsidR="0035404C" w:rsidRDefault="0035404C" w:rsidP="0035404C">
      <w:pPr>
        <w:autoSpaceDE w:val="0"/>
        <w:autoSpaceDN w:val="0"/>
        <w:adjustRightInd w:val="0"/>
        <w:rPr>
          <w:rFonts w:ascii="Helv" w:hAnsi="Helv" w:cs="Helv"/>
          <w:color w:val="000000"/>
          <w:sz w:val="20"/>
          <w:szCs w:val="20"/>
          <w:lang w:eastAsia="sl-SI"/>
        </w:rPr>
      </w:pPr>
      <w:r>
        <w:rPr>
          <w:rFonts w:ascii="Helv" w:hAnsi="Helv" w:cs="Helv"/>
          <w:color w:val="000000"/>
          <w:sz w:val="20"/>
          <w:szCs w:val="20"/>
          <w:lang w:eastAsia="sl-SI"/>
        </w:rPr>
        <w:t>Naročnik bo objavil spremembo razpisne dokumentacije".</w:t>
      </w:r>
    </w:p>
    <w:p w:rsidR="0035404C" w:rsidRPr="00555B3A" w:rsidRDefault="0035404C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35404C" w:rsidRPr="00555B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508" w:rsidRDefault="00A33508">
      <w:r>
        <w:separator/>
      </w:r>
    </w:p>
  </w:endnote>
  <w:endnote w:type="continuationSeparator" w:id="0">
    <w:p w:rsidR="00A33508" w:rsidRDefault="00A3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C7" w:rsidRDefault="007015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E37826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7015C7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15C7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7015C7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508" w:rsidRDefault="00A33508">
      <w:r>
        <w:separator/>
      </w:r>
    </w:p>
  </w:footnote>
  <w:footnote w:type="continuationSeparator" w:id="0">
    <w:p w:rsidR="00A33508" w:rsidRDefault="00A33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C7" w:rsidRDefault="007015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C7" w:rsidRDefault="007015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7015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C7"/>
    <w:rsid w:val="000646A9"/>
    <w:rsid w:val="001836BB"/>
    <w:rsid w:val="00216549"/>
    <w:rsid w:val="002507C2"/>
    <w:rsid w:val="00290551"/>
    <w:rsid w:val="002C4184"/>
    <w:rsid w:val="003133A6"/>
    <w:rsid w:val="0035404C"/>
    <w:rsid w:val="003560E2"/>
    <w:rsid w:val="003579C0"/>
    <w:rsid w:val="00424A5A"/>
    <w:rsid w:val="0044323F"/>
    <w:rsid w:val="00483FAC"/>
    <w:rsid w:val="004B34B5"/>
    <w:rsid w:val="00555B3A"/>
    <w:rsid w:val="00556816"/>
    <w:rsid w:val="00634B0D"/>
    <w:rsid w:val="00637BE6"/>
    <w:rsid w:val="007015C7"/>
    <w:rsid w:val="007C2CDD"/>
    <w:rsid w:val="009B1FD9"/>
    <w:rsid w:val="00A05C73"/>
    <w:rsid w:val="00A17575"/>
    <w:rsid w:val="00A33508"/>
    <w:rsid w:val="00AD3747"/>
    <w:rsid w:val="00DB7CDA"/>
    <w:rsid w:val="00E37826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3834D4"/>
  <w15:chartTrackingRefBased/>
  <w15:docId w15:val="{713EE007-8024-4BB5-9C94-65F6F226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7015C7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015C7"/>
    <w:rPr>
      <w:b/>
      <w:bCs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semiHidden/>
    <w:rsid w:val="00555B3A"/>
    <w:rPr>
      <w:rFonts w:ascii="SL Dutch" w:hAnsi="SL Dutch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6</cp:revision>
  <cp:lastPrinted>2021-09-22T17:54:00Z</cp:lastPrinted>
  <dcterms:created xsi:type="dcterms:W3CDTF">2021-09-14T11:42:00Z</dcterms:created>
  <dcterms:modified xsi:type="dcterms:W3CDTF">2021-09-23T07:30:00Z</dcterms:modified>
</cp:coreProperties>
</file>